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7C7" w:rsidRPr="004252D9" w:rsidRDefault="004252D9" w:rsidP="00CF57C7">
      <w:pPr>
        <w:pStyle w:val="a3"/>
        <w:rPr>
          <w:b/>
          <w:sz w:val="24"/>
          <w:szCs w:val="24"/>
        </w:rPr>
      </w:pPr>
      <w:r w:rsidRPr="004252D9">
        <w:rPr>
          <w:b/>
          <w:sz w:val="24"/>
          <w:szCs w:val="24"/>
        </w:rPr>
        <w:t>Тесты:</w:t>
      </w:r>
      <w:bookmarkStart w:id="0" w:name="_GoBack"/>
      <w:bookmarkEnd w:id="0"/>
    </w:p>
    <w:p w:rsidR="00CF57C7" w:rsidRDefault="00CF57C7" w:rsidP="00CF57C7">
      <w:pPr>
        <w:pStyle w:val="a3"/>
        <w:rPr>
          <w:lang w:val="en-US"/>
        </w:rPr>
      </w:pPr>
    </w:p>
    <w:p w:rsidR="00CF57C7" w:rsidRDefault="00CF57C7" w:rsidP="00CF57C7">
      <w:pPr>
        <w:pStyle w:val="a3"/>
      </w:pPr>
      <w:r>
        <w:t>1.Какие колебания называются ультразвуковыми?</w:t>
      </w:r>
    </w:p>
    <w:p w:rsidR="00CF57C7" w:rsidRDefault="00CF57C7" w:rsidP="00CF57C7">
      <w:pPr>
        <w:pStyle w:val="a3"/>
      </w:pPr>
      <w:r>
        <w:t xml:space="preserve">А. Механические колебания, частоты которых выше 20000Гц. </w:t>
      </w:r>
    </w:p>
    <w:p w:rsidR="00CF57C7" w:rsidRDefault="00CF57C7" w:rsidP="00CF57C7">
      <w:pPr>
        <w:pStyle w:val="a3"/>
      </w:pPr>
      <w:r>
        <w:t xml:space="preserve">Б. Механические колебания, частоты которых выше 16 Гц. </w:t>
      </w:r>
    </w:p>
    <w:p w:rsidR="00CF57C7" w:rsidRDefault="00CF57C7" w:rsidP="00CF57C7">
      <w:pPr>
        <w:pStyle w:val="a3"/>
      </w:pPr>
      <w:r>
        <w:t>В. Механические колебания, частоты которых  лежат в пределах от 16 до 20000Гц.</w:t>
      </w:r>
    </w:p>
    <w:p w:rsidR="00CF57C7" w:rsidRDefault="00CF57C7" w:rsidP="00CF57C7">
      <w:pPr>
        <w:pStyle w:val="a3"/>
      </w:pPr>
    </w:p>
    <w:p w:rsidR="00CF57C7" w:rsidRDefault="00CF57C7" w:rsidP="00CF57C7">
      <w:pPr>
        <w:pStyle w:val="a3"/>
      </w:pPr>
      <w:r>
        <w:t>2.Как зависит энергия ультразвука от частоты?</w:t>
      </w:r>
    </w:p>
    <w:p w:rsidR="00CF57C7" w:rsidRDefault="00CF57C7" w:rsidP="00CF57C7">
      <w:pPr>
        <w:pStyle w:val="a3"/>
      </w:pPr>
      <w:r>
        <w:t xml:space="preserve">А. </w:t>
      </w:r>
      <w:proofErr w:type="gramStart"/>
      <w:r>
        <w:t>Пропорциональна</w:t>
      </w:r>
      <w:proofErr w:type="gramEnd"/>
      <w:r>
        <w:t xml:space="preserve"> частоте. </w:t>
      </w:r>
    </w:p>
    <w:p w:rsidR="00CF57C7" w:rsidRDefault="00CF57C7" w:rsidP="00CF57C7">
      <w:pPr>
        <w:pStyle w:val="a3"/>
      </w:pPr>
      <w:r>
        <w:t xml:space="preserve">Б. Обратно </w:t>
      </w:r>
      <w:proofErr w:type="gramStart"/>
      <w:r>
        <w:t>пропорциональна</w:t>
      </w:r>
      <w:proofErr w:type="gramEnd"/>
      <w:r>
        <w:t xml:space="preserve"> квадрату частоты. </w:t>
      </w:r>
    </w:p>
    <w:p w:rsidR="00CF57C7" w:rsidRDefault="00CF57C7" w:rsidP="00CF57C7">
      <w:pPr>
        <w:pStyle w:val="a3"/>
      </w:pPr>
      <w:r>
        <w:t xml:space="preserve">В. </w:t>
      </w:r>
      <w:proofErr w:type="gramStart"/>
      <w:r>
        <w:t>Пропорциональна</w:t>
      </w:r>
      <w:proofErr w:type="gramEnd"/>
      <w:r>
        <w:t xml:space="preserve"> квадрату частоты ультразвуковых волн.</w:t>
      </w:r>
    </w:p>
    <w:p w:rsidR="00CF57C7" w:rsidRDefault="00CF57C7" w:rsidP="00CF57C7">
      <w:pPr>
        <w:pStyle w:val="a3"/>
      </w:pPr>
    </w:p>
    <w:p w:rsidR="00CF57C7" w:rsidRDefault="00CF57C7" w:rsidP="00CF57C7">
      <w:pPr>
        <w:pStyle w:val="a3"/>
      </w:pPr>
      <w:r>
        <w:t>3.Могут ли звуковые волны распространяться в безвоздушном пространстве?</w:t>
      </w:r>
    </w:p>
    <w:p w:rsidR="00CF57C7" w:rsidRDefault="00CF57C7" w:rsidP="00CF57C7">
      <w:pPr>
        <w:pStyle w:val="a3"/>
      </w:pPr>
      <w:r>
        <w:t>А. Могут, например звук выстрела в безвоздушном пространстве. Б. Не могут: звуковые волны распространяются только в веществе. В. Могут, если звуковые волны поперечные.</w:t>
      </w:r>
    </w:p>
    <w:p w:rsidR="00CF57C7" w:rsidRDefault="00CF57C7" w:rsidP="00CF57C7">
      <w:pPr>
        <w:pStyle w:val="a3"/>
      </w:pPr>
    </w:p>
    <w:p w:rsidR="00CF57C7" w:rsidRDefault="00CF57C7" w:rsidP="00CF57C7">
      <w:pPr>
        <w:pStyle w:val="a3"/>
      </w:pPr>
      <w:r>
        <w:t>4.От каких величин зависит высота тона?</w:t>
      </w:r>
    </w:p>
    <w:p w:rsidR="00CF57C7" w:rsidRDefault="00CF57C7" w:rsidP="00CF57C7">
      <w:pPr>
        <w:pStyle w:val="a3"/>
      </w:pPr>
      <w:r>
        <w:t>А. От амплитуды. Б. От частоты. В. От громкости. Г. От скорости распространения звука.</w:t>
      </w:r>
    </w:p>
    <w:p w:rsidR="00CF57C7" w:rsidRDefault="00CF57C7" w:rsidP="00CF57C7">
      <w:pPr>
        <w:pStyle w:val="a3"/>
      </w:pPr>
    </w:p>
    <w:p w:rsidR="00CF57C7" w:rsidRDefault="00CF57C7" w:rsidP="00CF57C7">
      <w:pPr>
        <w:pStyle w:val="a3"/>
      </w:pPr>
      <w:r>
        <w:t>5.Как распространяется звук в однородной среде?</w:t>
      </w:r>
    </w:p>
    <w:p w:rsidR="00CF57C7" w:rsidRDefault="00CF57C7" w:rsidP="00CF57C7">
      <w:pPr>
        <w:pStyle w:val="a3"/>
      </w:pPr>
      <w:r>
        <w:t>А. Прямолинейно с постоянной скоростью в одном направлении.</w:t>
      </w:r>
    </w:p>
    <w:p w:rsidR="00CF57C7" w:rsidRDefault="00CF57C7" w:rsidP="00CF57C7">
      <w:pPr>
        <w:pStyle w:val="a3"/>
      </w:pPr>
      <w:r>
        <w:t>Б. По всем направлениям, скорость уменьшается с расстоянием.</w:t>
      </w:r>
    </w:p>
    <w:p w:rsidR="00CF57C7" w:rsidRDefault="00CF57C7" w:rsidP="00CF57C7">
      <w:pPr>
        <w:pStyle w:val="a3"/>
      </w:pPr>
      <w:r>
        <w:t>В. Прямолинейно с постоянной скоростью во всех направлениях.</w:t>
      </w:r>
    </w:p>
    <w:p w:rsidR="00CF57C7" w:rsidRDefault="00CF57C7" w:rsidP="00CF57C7">
      <w:pPr>
        <w:pStyle w:val="a3"/>
      </w:pPr>
    </w:p>
    <w:p w:rsidR="00CF57C7" w:rsidRDefault="00CF57C7" w:rsidP="00CF57C7">
      <w:pPr>
        <w:pStyle w:val="a3"/>
      </w:pPr>
      <w:r>
        <w:t>6.Какая характеристика является объективной?</w:t>
      </w:r>
    </w:p>
    <w:p w:rsidR="00CF57C7" w:rsidRDefault="00CF57C7" w:rsidP="00CF57C7">
      <w:pPr>
        <w:pStyle w:val="a3"/>
      </w:pPr>
      <w:r>
        <w:t>А. Громкость. Б. Спектр звука, звуковое давление, сила звука.</w:t>
      </w:r>
    </w:p>
    <w:p w:rsidR="00CF57C7" w:rsidRDefault="00CF57C7" w:rsidP="00CF57C7">
      <w:pPr>
        <w:pStyle w:val="a3"/>
        <w:rPr>
          <w:lang w:val="en-US"/>
        </w:rPr>
      </w:pPr>
      <w:r>
        <w:t xml:space="preserve">В. Только </w:t>
      </w:r>
      <w:r>
        <w:t>громкость, высота звука, тембр.</w:t>
      </w:r>
    </w:p>
    <w:p w:rsidR="00CF57C7" w:rsidRDefault="00CF57C7" w:rsidP="00CF57C7">
      <w:pPr>
        <w:pStyle w:val="a3"/>
        <w:rPr>
          <w:lang w:val="en-US"/>
        </w:rPr>
      </w:pPr>
    </w:p>
    <w:p w:rsidR="00CF57C7" w:rsidRDefault="00CF57C7" w:rsidP="00CF57C7">
      <w:pPr>
        <w:pStyle w:val="a3"/>
      </w:pPr>
      <w:r>
        <w:t xml:space="preserve"> 7. От чего зависит скорость звука в воздухе?</w:t>
      </w:r>
    </w:p>
    <w:p w:rsidR="00CF57C7" w:rsidRDefault="00CF57C7" w:rsidP="00CF57C7">
      <w:pPr>
        <w:pStyle w:val="a3"/>
      </w:pPr>
      <w:r>
        <w:t xml:space="preserve">А. От громкости звука. Б. От высоты звука. В. От температуры. </w:t>
      </w:r>
    </w:p>
    <w:p w:rsidR="00CF57C7" w:rsidRDefault="00CF57C7" w:rsidP="00CF57C7">
      <w:pPr>
        <w:pStyle w:val="a3"/>
      </w:pPr>
      <w:r>
        <w:t>Г. От скорости источника звука.</w:t>
      </w:r>
    </w:p>
    <w:p w:rsidR="00CF57C7" w:rsidRDefault="00CF57C7" w:rsidP="00CF57C7">
      <w:pPr>
        <w:pStyle w:val="a3"/>
      </w:pPr>
      <w:r>
        <w:t>3. Текст «Звук»</w:t>
      </w:r>
    </w:p>
    <w:p w:rsidR="00CF57C7" w:rsidRDefault="00CF57C7" w:rsidP="00CF57C7">
      <w:pPr>
        <w:pStyle w:val="a3"/>
        <w:rPr>
          <w:lang w:val="en-US"/>
        </w:rPr>
      </w:pPr>
    </w:p>
    <w:p w:rsidR="00CF57C7" w:rsidRDefault="00CF57C7" w:rsidP="00CF57C7">
      <w:pPr>
        <w:pStyle w:val="a3"/>
        <w:rPr>
          <w:lang w:val="en-US"/>
        </w:rPr>
      </w:pPr>
    </w:p>
    <w:p w:rsidR="00CF57C7" w:rsidRPr="00CF57C7" w:rsidRDefault="00CF57C7" w:rsidP="00CF57C7">
      <w:pPr>
        <w:pStyle w:val="a3"/>
        <w:rPr>
          <w:b/>
          <w:sz w:val="24"/>
          <w:szCs w:val="24"/>
        </w:rPr>
      </w:pPr>
      <w:r w:rsidRPr="00CF57C7">
        <w:rPr>
          <w:b/>
          <w:sz w:val="24"/>
          <w:szCs w:val="24"/>
        </w:rPr>
        <w:t>Дополнительное задание: Качественные вопросы.</w:t>
      </w:r>
    </w:p>
    <w:p w:rsidR="00CF57C7" w:rsidRDefault="00CF57C7" w:rsidP="00CF57C7">
      <w:pPr>
        <w:pStyle w:val="a3"/>
        <w:rPr>
          <w:lang w:val="en-US"/>
        </w:rPr>
      </w:pPr>
    </w:p>
    <w:p w:rsidR="00CF57C7" w:rsidRDefault="00CF57C7" w:rsidP="00CF57C7">
      <w:pPr>
        <w:pStyle w:val="a3"/>
      </w:pPr>
      <w:r>
        <w:t>1. Кто чаще взмахивает крылышками при полете бабочка или стрекоза</w:t>
      </w:r>
      <w:proofErr w:type="gramStart"/>
      <w:r>
        <w:t>?(</w:t>
      </w:r>
      <w:proofErr w:type="gramEnd"/>
      <w:r>
        <w:t>стрекоза, т.к. частота взмаха крыльев больше, чем у бабочки, поэтому высота звука выше).</w:t>
      </w:r>
    </w:p>
    <w:p w:rsidR="00CF57C7" w:rsidRDefault="00CF57C7" w:rsidP="00CF57C7">
      <w:pPr>
        <w:pStyle w:val="a3"/>
      </w:pPr>
      <w:r>
        <w:t>2. Могут ли космонавты космических кораблей поддерживать связь между кораблями с помощью звуковых сигналов? (нет, т.к. в вакууме звук не распространяется).</w:t>
      </w:r>
    </w:p>
    <w:p w:rsidR="00CF57C7" w:rsidRDefault="00CF57C7" w:rsidP="00CF57C7">
      <w:pPr>
        <w:pStyle w:val="a3"/>
      </w:pPr>
      <w:r>
        <w:t>3. Может ли лётчик слышать звук двигателей своего самолёта?</w:t>
      </w:r>
    </w:p>
    <w:p w:rsidR="00CF57C7" w:rsidRDefault="00CF57C7" w:rsidP="00CF57C7">
      <w:pPr>
        <w:pStyle w:val="a3"/>
      </w:pPr>
      <w:r>
        <w:t>4. Почему эхо не возникает в маленькой, заполненной мебелью</w:t>
      </w:r>
    </w:p>
    <w:p w:rsidR="00CF57C7" w:rsidRDefault="00CF57C7" w:rsidP="00CF57C7">
      <w:pPr>
        <w:pStyle w:val="a3"/>
      </w:pPr>
      <w:r>
        <w:t xml:space="preserve">    комнате,    но  возникает  в большом полупустом зале?</w:t>
      </w:r>
    </w:p>
    <w:p w:rsidR="006D4795" w:rsidRDefault="006D4795" w:rsidP="00CF57C7">
      <w:pPr>
        <w:pStyle w:val="a3"/>
      </w:pPr>
    </w:p>
    <w:sectPr w:rsidR="006D47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7C7"/>
    <w:rsid w:val="004252D9"/>
    <w:rsid w:val="006D4795"/>
    <w:rsid w:val="00C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7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57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2015-02-02T11:36:00Z</dcterms:created>
  <dcterms:modified xsi:type="dcterms:W3CDTF">2015-02-02T12:31:00Z</dcterms:modified>
</cp:coreProperties>
</file>